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A51012">
        <w:rPr>
          <w:b/>
          <w:caps/>
          <w:sz w:val="24"/>
          <w:szCs w:val="24"/>
        </w:rPr>
        <w:t>0</w:t>
      </w:r>
      <w:r w:rsidR="002613B4">
        <w:rPr>
          <w:b/>
          <w:caps/>
          <w:sz w:val="24"/>
          <w:szCs w:val="24"/>
        </w:rPr>
        <w:t>8</w:t>
      </w:r>
      <w:r w:rsidR="000C5753">
        <w:rPr>
          <w:b/>
          <w:caps/>
          <w:sz w:val="24"/>
          <w:szCs w:val="24"/>
        </w:rPr>
        <w:t>/</w:t>
      </w:r>
      <w:r w:rsidR="00327822">
        <w:rPr>
          <w:b/>
          <w:caps/>
          <w:sz w:val="24"/>
          <w:szCs w:val="24"/>
        </w:rPr>
        <w:t>14-0</w:t>
      </w:r>
      <w:r w:rsidR="009D2C36">
        <w:rPr>
          <w:b/>
          <w:caps/>
          <w:sz w:val="24"/>
          <w:szCs w:val="24"/>
        </w:rPr>
        <w:t>2</w:t>
      </w:r>
      <w:r w:rsidR="00FC3DFC">
        <w:rPr>
          <w:b/>
          <w:caps/>
          <w:sz w:val="24"/>
          <w:szCs w:val="24"/>
        </w:rPr>
        <w:t xml:space="preserve"> </w:t>
      </w:r>
      <w:r w:rsidRPr="00A5345D">
        <w:rPr>
          <w:b/>
          <w:sz w:val="24"/>
          <w:szCs w:val="24"/>
        </w:rPr>
        <w:t xml:space="preserve">от </w:t>
      </w:r>
      <w:r w:rsidR="002613B4">
        <w:rPr>
          <w:b/>
          <w:sz w:val="24"/>
          <w:szCs w:val="24"/>
        </w:rPr>
        <w:t>24 мая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613B4">
        <w:rPr>
          <w:b/>
          <w:sz w:val="24"/>
          <w:szCs w:val="24"/>
        </w:rPr>
        <w:t>1</w:t>
      </w:r>
      <w:r w:rsidR="009D2C36">
        <w:rPr>
          <w:b/>
          <w:sz w:val="24"/>
          <w:szCs w:val="24"/>
        </w:rPr>
        <w:t>5</w:t>
      </w:r>
      <w:r w:rsidR="002613B4">
        <w:rPr>
          <w:b/>
          <w:sz w:val="24"/>
          <w:szCs w:val="24"/>
        </w:rPr>
        <w:t>-04</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CE17ED" w:rsidP="00CD5464">
      <w:pPr>
        <w:jc w:val="center"/>
        <w:rPr>
          <w:b/>
          <w:sz w:val="24"/>
          <w:szCs w:val="24"/>
        </w:rPr>
      </w:pPr>
      <w:r>
        <w:rPr>
          <w:b/>
          <w:sz w:val="24"/>
          <w:szCs w:val="24"/>
        </w:rPr>
        <w:t>Б.Б.М.</w:t>
      </w:r>
    </w:p>
    <w:p w:rsidR="002A61A6" w:rsidRPr="00A5345D" w:rsidRDefault="002A61A6" w:rsidP="002A61A6">
      <w:pPr>
        <w:jc w:val="center"/>
        <w:rPr>
          <w:b/>
          <w:sz w:val="24"/>
          <w:szCs w:val="24"/>
        </w:rPr>
      </w:pPr>
    </w:p>
    <w:p w:rsidR="002A61A6" w:rsidRPr="00A5345D" w:rsidRDefault="002613B4"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w:t>
      </w:r>
      <w:proofErr w:type="spellStart"/>
      <w:r>
        <w:rPr>
          <w:sz w:val="24"/>
          <w:szCs w:val="24"/>
        </w:rPr>
        <w:t>Мугалимов</w:t>
      </w:r>
      <w:proofErr w:type="spellEnd"/>
      <w:r>
        <w:rPr>
          <w:sz w:val="24"/>
          <w:szCs w:val="24"/>
        </w:rPr>
        <w:t xml:space="preserve"> С.Н.,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23F4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w:t>
      </w:r>
      <w:r w:rsidR="001522B0">
        <w:rPr>
          <w:bCs/>
          <w:sz w:val="24"/>
          <w:szCs w:val="24"/>
        </w:rPr>
        <w:t xml:space="preserve"> </w:t>
      </w:r>
      <w:r w:rsidR="002613B4">
        <w:rPr>
          <w:bCs/>
          <w:sz w:val="24"/>
          <w:szCs w:val="24"/>
        </w:rPr>
        <w:t>1</w:t>
      </w:r>
      <w:r w:rsidR="009D2C36">
        <w:rPr>
          <w:bCs/>
          <w:sz w:val="24"/>
          <w:szCs w:val="24"/>
        </w:rPr>
        <w:t>5</w:t>
      </w:r>
      <w:r w:rsidR="002613B4">
        <w:rPr>
          <w:bCs/>
          <w:sz w:val="24"/>
          <w:szCs w:val="24"/>
        </w:rPr>
        <w:t>-04</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8E0C05" w:rsidRDefault="009D2C36">
      <w:pPr>
        <w:ind w:firstLine="709"/>
        <w:jc w:val="both"/>
        <w:rPr>
          <w:sz w:val="24"/>
          <w:szCs w:val="24"/>
        </w:rPr>
      </w:pPr>
      <w:r w:rsidRPr="009D2C36">
        <w:rPr>
          <w:sz w:val="24"/>
          <w:szCs w:val="24"/>
        </w:rPr>
        <w:t xml:space="preserve">16.03.2023г. в Адвокатскую палату Московской области поступило представление первого вице-президента </w:t>
      </w:r>
      <w:proofErr w:type="spellStart"/>
      <w:r w:rsidRPr="009D2C36">
        <w:rPr>
          <w:sz w:val="24"/>
          <w:szCs w:val="24"/>
        </w:rPr>
        <w:t>Толчеева</w:t>
      </w:r>
      <w:proofErr w:type="spellEnd"/>
      <w:r w:rsidRPr="009D2C36">
        <w:rPr>
          <w:sz w:val="24"/>
          <w:szCs w:val="24"/>
        </w:rPr>
        <w:t xml:space="preserve"> М.Н. в отношении адвоката </w:t>
      </w:r>
      <w:r w:rsidR="00CE17ED">
        <w:rPr>
          <w:sz w:val="24"/>
          <w:szCs w:val="24"/>
        </w:rPr>
        <w:t>Б.Б.М.</w:t>
      </w:r>
      <w:r w:rsidRPr="009D2C36">
        <w:rPr>
          <w:sz w:val="24"/>
          <w:szCs w:val="24"/>
        </w:rPr>
        <w:t xml:space="preserve">, имеющей регистрационный номер </w:t>
      </w:r>
      <w:r w:rsidR="00CE17ED">
        <w:rPr>
          <w:sz w:val="24"/>
          <w:szCs w:val="24"/>
        </w:rPr>
        <w:t>…..</w:t>
      </w:r>
      <w:r w:rsidRPr="009D2C36">
        <w:rPr>
          <w:sz w:val="24"/>
          <w:szCs w:val="24"/>
        </w:rPr>
        <w:t xml:space="preserve"> в реестре адвокатов Московской области, избранная форма адвокатского образования – </w:t>
      </w:r>
      <w:r w:rsidR="00CE17ED">
        <w:rPr>
          <w:sz w:val="24"/>
          <w:szCs w:val="24"/>
        </w:rPr>
        <w:t>…..</w:t>
      </w:r>
    </w:p>
    <w:p w:rsidR="008E0C05" w:rsidRDefault="002613B4" w:rsidP="008E0C05">
      <w:pPr>
        <w:ind w:firstLine="709"/>
        <w:jc w:val="both"/>
        <w:rPr>
          <w:sz w:val="24"/>
          <w:szCs w:val="24"/>
        </w:rPr>
      </w:pPr>
      <w:r>
        <w:rPr>
          <w:sz w:val="24"/>
          <w:szCs w:val="24"/>
        </w:rPr>
        <w:t>16</w:t>
      </w:r>
      <w:r w:rsidR="00A51012">
        <w:rPr>
          <w:sz w:val="24"/>
          <w:szCs w:val="24"/>
        </w:rPr>
        <w:t>.0</w:t>
      </w:r>
      <w:r w:rsidR="000B7F46">
        <w:rPr>
          <w:sz w:val="24"/>
          <w:szCs w:val="24"/>
        </w:rPr>
        <w:t>3</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327822" w:rsidRDefault="00327822" w:rsidP="008E0C05">
      <w:pPr>
        <w:ind w:firstLine="709"/>
        <w:jc w:val="both"/>
        <w:rPr>
          <w:sz w:val="24"/>
          <w:szCs w:val="24"/>
        </w:rPr>
      </w:pPr>
      <w:r w:rsidRPr="00865C2B">
        <w:rPr>
          <w:sz w:val="24"/>
          <w:szCs w:val="24"/>
        </w:rPr>
        <w:t>Адвокат извещен</w:t>
      </w:r>
      <w:r w:rsidR="009D2C36">
        <w:rPr>
          <w:sz w:val="24"/>
          <w:szCs w:val="24"/>
        </w:rPr>
        <w:t>а</w:t>
      </w:r>
      <w:r w:rsidRPr="00865C2B">
        <w:rPr>
          <w:sz w:val="24"/>
          <w:szCs w:val="24"/>
        </w:rPr>
        <w:t xml:space="preserve"> надлежащим образом о времени и месте рассмотрения дисциплинарного производства. По адресу адвоката </w:t>
      </w:r>
      <w:r w:rsidR="009D2C36">
        <w:rPr>
          <w:sz w:val="24"/>
          <w:szCs w:val="24"/>
        </w:rPr>
        <w:t>Б</w:t>
      </w:r>
      <w:r w:rsidR="00CE17ED">
        <w:rPr>
          <w:sz w:val="24"/>
          <w:szCs w:val="24"/>
        </w:rPr>
        <w:t>.</w:t>
      </w:r>
      <w:r w:rsidR="009D2C36">
        <w:rPr>
          <w:sz w:val="24"/>
          <w:szCs w:val="24"/>
        </w:rPr>
        <w:t>Б.М</w:t>
      </w:r>
      <w:r w:rsidRPr="00865C2B">
        <w:rPr>
          <w:sz w:val="24"/>
          <w:szCs w:val="24"/>
        </w:rPr>
        <w:t>. (</w:t>
      </w:r>
      <w:r w:rsidR="00CE17ED">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p>
    <w:p w:rsidR="00BE7621" w:rsidRDefault="00610262">
      <w:pPr>
        <w:ind w:firstLine="709"/>
        <w:jc w:val="both"/>
        <w:rPr>
          <w:sz w:val="24"/>
          <w:szCs w:val="24"/>
        </w:rPr>
      </w:pPr>
      <w:r>
        <w:rPr>
          <w:sz w:val="24"/>
          <w:szCs w:val="24"/>
        </w:rPr>
        <w:t>18.04</w:t>
      </w:r>
      <w:r w:rsidR="00A51012">
        <w:rPr>
          <w:sz w:val="24"/>
          <w:szCs w:val="24"/>
        </w:rPr>
        <w:t>.2023</w:t>
      </w:r>
      <w:r w:rsidR="00BE7621">
        <w:rPr>
          <w:sz w:val="24"/>
          <w:szCs w:val="24"/>
        </w:rPr>
        <w:t xml:space="preserve">г. адвокат в заседание квалификационной </w:t>
      </w:r>
      <w:r w:rsidR="00CD5464">
        <w:rPr>
          <w:sz w:val="24"/>
          <w:szCs w:val="24"/>
        </w:rPr>
        <w:t xml:space="preserve">не </w:t>
      </w:r>
      <w:r w:rsidR="00E413AF" w:rsidRPr="00C064C4">
        <w:rPr>
          <w:sz w:val="24"/>
          <w:szCs w:val="24"/>
        </w:rPr>
        <w:t>явил</w:t>
      </w:r>
      <w:r w:rsidR="009D2C36">
        <w:rPr>
          <w:sz w:val="24"/>
          <w:szCs w:val="24"/>
        </w:rPr>
        <w:t>ась</w:t>
      </w:r>
      <w:r w:rsidR="00E413AF" w:rsidRPr="00C064C4">
        <w:rPr>
          <w:sz w:val="24"/>
          <w:szCs w:val="24"/>
        </w:rPr>
        <w:t>,</w:t>
      </w:r>
      <w:r w:rsidR="00E413AF">
        <w:rPr>
          <w:sz w:val="24"/>
          <w:szCs w:val="24"/>
        </w:rPr>
        <w:t xml:space="preserve"> </w:t>
      </w:r>
      <w:r w:rsidR="00CD5464">
        <w:rPr>
          <w:sz w:val="24"/>
          <w:szCs w:val="24"/>
        </w:rPr>
        <w:t>уведомлен</w:t>
      </w:r>
      <w:r w:rsidR="009D2C36">
        <w:rPr>
          <w:sz w:val="24"/>
          <w:szCs w:val="24"/>
        </w:rPr>
        <w:t>а</w:t>
      </w:r>
      <w:r w:rsidR="005E6C99">
        <w:rPr>
          <w:sz w:val="24"/>
          <w:szCs w:val="24"/>
        </w:rPr>
        <w:t>.</w:t>
      </w:r>
    </w:p>
    <w:p w:rsidR="00607B30" w:rsidRDefault="00610262" w:rsidP="000C5753">
      <w:pPr>
        <w:ind w:firstLine="709"/>
        <w:jc w:val="both"/>
        <w:rPr>
          <w:color w:val="000000"/>
          <w:sz w:val="24"/>
          <w:szCs w:val="24"/>
        </w:rPr>
      </w:pPr>
      <w:r>
        <w:rPr>
          <w:sz w:val="24"/>
          <w:szCs w:val="24"/>
        </w:rPr>
        <w:t>18.04</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9D2C36" w:rsidRPr="00B36537">
        <w:rPr>
          <w:color w:val="000000"/>
          <w:sz w:val="24"/>
        </w:rPr>
        <w:t xml:space="preserve">о наличии в действиях (бездействии) адвоката </w:t>
      </w:r>
      <w:r w:rsidR="00CE17ED">
        <w:rPr>
          <w:sz w:val="24"/>
          <w:szCs w:val="24"/>
        </w:rPr>
        <w:t>Б.Б.М.</w:t>
      </w:r>
      <w:r w:rsidR="009D2C36" w:rsidRPr="00CF435F">
        <w:rPr>
          <w:sz w:val="24"/>
          <w:szCs w:val="24"/>
        </w:rPr>
        <w:t xml:space="preserve"> </w:t>
      </w:r>
      <w:r w:rsidR="009D2C36" w:rsidRPr="00B36537">
        <w:rPr>
          <w:color w:val="000000"/>
          <w:sz w:val="24"/>
        </w:rPr>
        <w:t>нарушения норм законодательства об адвокатской деятельности и адвокатуре и КПЭА, а именно</w:t>
      </w:r>
      <w:r w:rsidR="009D2C36">
        <w:rPr>
          <w:color w:val="000000"/>
          <w:sz w:val="24"/>
        </w:rPr>
        <w:t>:</w:t>
      </w:r>
      <w:r w:rsidR="009D2C36" w:rsidRPr="00B36537">
        <w:rPr>
          <w:color w:val="000000"/>
          <w:sz w:val="24"/>
        </w:rPr>
        <w:t xml:space="preserve"> </w:t>
      </w:r>
      <w:proofErr w:type="spellStart"/>
      <w:r w:rsidR="009D2C36" w:rsidRPr="00B36537">
        <w:rPr>
          <w:color w:val="000000"/>
          <w:sz w:val="24"/>
        </w:rPr>
        <w:t>пп</w:t>
      </w:r>
      <w:proofErr w:type="spellEnd"/>
      <w:r w:rsidR="009D2C36" w:rsidRPr="00B36537">
        <w:rPr>
          <w:color w:val="000000"/>
          <w:sz w:val="24"/>
        </w:rPr>
        <w:t xml:space="preserve">. 4 и 5 п. 1 ст. 7 </w:t>
      </w:r>
      <w:r w:rsidR="009D2C36" w:rsidRPr="00B36537">
        <w:rPr>
          <w:color w:val="000000"/>
          <w:sz w:val="24"/>
          <w:szCs w:val="24"/>
        </w:rPr>
        <w:t>Федерального закона</w:t>
      </w:r>
      <w:r w:rsidR="009D2C36">
        <w:rPr>
          <w:color w:val="000000"/>
          <w:sz w:val="24"/>
          <w:szCs w:val="24"/>
        </w:rPr>
        <w:t xml:space="preserve"> </w:t>
      </w:r>
      <w:r w:rsidR="009D2C36" w:rsidRPr="00B36537">
        <w:rPr>
          <w:color w:val="000000"/>
          <w:sz w:val="24"/>
        </w:rPr>
        <w:t xml:space="preserve">«Об адвокатской деятельности и адвокатуре в </w:t>
      </w:r>
      <w:r w:rsidR="009D2C36" w:rsidRPr="00B36537">
        <w:rPr>
          <w:color w:val="000000"/>
          <w:sz w:val="24"/>
          <w:szCs w:val="24"/>
        </w:rPr>
        <w:t>Российской Федерации</w:t>
      </w:r>
      <w:r w:rsidR="009D2C36" w:rsidRPr="00B36537">
        <w:rPr>
          <w:color w:val="000000"/>
          <w:sz w:val="24"/>
        </w:rPr>
        <w:t>» и п. 6 ст. 15 Кодекса профессиональной этики адвоката, выразивше</w:t>
      </w:r>
      <w:r w:rsidR="009D2C36">
        <w:rPr>
          <w:color w:val="000000"/>
          <w:sz w:val="24"/>
        </w:rPr>
        <w:t>го</w:t>
      </w:r>
      <w:r w:rsidR="009D2C36"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9D2C36">
        <w:rPr>
          <w:color w:val="000000"/>
          <w:sz w:val="24"/>
          <w:szCs w:val="24"/>
        </w:rPr>
        <w:t>п.п. 4,</w:t>
      </w:r>
      <w:r w:rsidR="009D2C36" w:rsidRPr="0022207D">
        <w:rPr>
          <w:color w:val="000000"/>
          <w:sz w:val="24"/>
          <w:szCs w:val="24"/>
        </w:rPr>
        <w:t xml:space="preserve"> </w:t>
      </w:r>
      <w:r w:rsidR="009D2C36">
        <w:rPr>
          <w:color w:val="000000"/>
          <w:sz w:val="24"/>
          <w:szCs w:val="24"/>
        </w:rPr>
        <w:t xml:space="preserve">5 Решений </w:t>
      </w:r>
      <w:r w:rsidR="009D2C36">
        <w:rPr>
          <w:color w:val="000000"/>
          <w:sz w:val="24"/>
          <w:szCs w:val="24"/>
          <w:lang w:val="en-US"/>
        </w:rPr>
        <w:t>XXI</w:t>
      </w:r>
      <w:r w:rsidR="009D2C36" w:rsidRPr="00684280">
        <w:rPr>
          <w:color w:val="000000"/>
          <w:sz w:val="24"/>
          <w:szCs w:val="24"/>
        </w:rPr>
        <w:t xml:space="preserve"> </w:t>
      </w:r>
      <w:r w:rsidR="009D2C36">
        <w:rPr>
          <w:color w:val="000000"/>
          <w:sz w:val="24"/>
          <w:szCs w:val="24"/>
        </w:rPr>
        <w:t>очередной конференции адвокатов Московской области от 04.03.2022г.</w:t>
      </w:r>
      <w:r w:rsidR="009D2C36" w:rsidRPr="002B68B0">
        <w:rPr>
          <w:color w:val="000000"/>
          <w:sz w:val="24"/>
          <w:szCs w:val="24"/>
        </w:rPr>
        <w:t xml:space="preserve"> </w:t>
      </w:r>
      <w:r w:rsidR="009D2C36">
        <w:rPr>
          <w:color w:val="000000"/>
          <w:sz w:val="24"/>
          <w:szCs w:val="24"/>
        </w:rPr>
        <w:t xml:space="preserve">и п.п. 5, 6 Решений </w:t>
      </w:r>
      <w:r w:rsidR="009D2C36">
        <w:rPr>
          <w:color w:val="000000"/>
          <w:sz w:val="24"/>
          <w:szCs w:val="24"/>
          <w:lang w:val="en-US"/>
        </w:rPr>
        <w:t>XXII</w:t>
      </w:r>
      <w:r w:rsidR="009D2C36" w:rsidRPr="00684280">
        <w:rPr>
          <w:color w:val="000000"/>
          <w:sz w:val="24"/>
          <w:szCs w:val="24"/>
        </w:rPr>
        <w:t xml:space="preserve"> </w:t>
      </w:r>
      <w:r w:rsidR="009D2C36">
        <w:rPr>
          <w:color w:val="000000"/>
          <w:sz w:val="24"/>
          <w:szCs w:val="24"/>
        </w:rPr>
        <w:t>очередной конференции адвокатов Московской области от 03.03.2023</w:t>
      </w:r>
      <w:r w:rsidR="00EE2B5E">
        <w:rPr>
          <w:color w:val="000000"/>
          <w:sz w:val="24"/>
          <w:szCs w:val="24"/>
        </w:rPr>
        <w:t>г</w:t>
      </w:r>
      <w:r w:rsidR="00CA7A97">
        <w:rPr>
          <w:color w:val="000000"/>
          <w:sz w:val="24"/>
          <w:szCs w:val="24"/>
        </w:rPr>
        <w:t>.</w:t>
      </w:r>
    </w:p>
    <w:p w:rsidR="004717F8" w:rsidRDefault="004717F8" w:rsidP="000C5753">
      <w:pPr>
        <w:ind w:firstLine="709"/>
        <w:jc w:val="both"/>
        <w:rPr>
          <w:color w:val="000000"/>
          <w:sz w:val="24"/>
          <w:szCs w:val="24"/>
        </w:rPr>
      </w:pP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023F48">
        <w:rPr>
          <w:rFonts w:eastAsia="Calibri"/>
          <w:sz w:val="24"/>
          <w:szCs w:val="24"/>
          <w:lang w:eastAsia="en-US"/>
        </w:rPr>
        <w:t>не явил</w:t>
      </w:r>
      <w:r w:rsidR="009D2C36">
        <w:rPr>
          <w:rFonts w:eastAsia="Calibri"/>
          <w:sz w:val="24"/>
          <w:szCs w:val="24"/>
          <w:lang w:eastAsia="en-US"/>
        </w:rPr>
        <w:t>ась</w:t>
      </w:r>
      <w:r w:rsidR="008E23CC">
        <w:rPr>
          <w:rFonts w:eastAsia="Calibri"/>
          <w:sz w:val="24"/>
          <w:szCs w:val="24"/>
          <w:lang w:eastAsia="en-US"/>
        </w:rPr>
        <w:t xml:space="preserve">, </w:t>
      </w:r>
      <w:r w:rsidR="00023F48">
        <w:rPr>
          <w:rFonts w:eastAsia="Calibri"/>
          <w:sz w:val="24"/>
          <w:szCs w:val="24"/>
          <w:lang w:eastAsia="en-US"/>
        </w:rPr>
        <w:t>уведомлен</w:t>
      </w:r>
      <w:r w:rsidR="009D2C36">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610262">
        <w:rPr>
          <w:rFonts w:eastAsia="Calibri"/>
          <w:sz w:val="24"/>
          <w:szCs w:val="24"/>
          <w:lang w:eastAsia="en-US"/>
        </w:rPr>
        <w:t>3</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610262">
        <w:rPr>
          <w:rFonts w:eastAsia="Calibri"/>
          <w:sz w:val="24"/>
          <w:szCs w:val="24"/>
          <w:lang w:eastAsia="en-US"/>
        </w:rPr>
        <w:t>19 600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610262">
        <w:rPr>
          <w:rFonts w:eastAsia="Calibri"/>
          <w:sz w:val="24"/>
          <w:szCs w:val="24"/>
          <w:lang w:eastAsia="en-US"/>
        </w:rPr>
        <w:t>18.04</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610262">
        <w:rPr>
          <w:rFonts w:eastAsia="Calibri"/>
          <w:sz w:val="24"/>
          <w:szCs w:val="24"/>
          <w:lang w:eastAsia="en-US"/>
        </w:rPr>
        <w:t>21 000</w:t>
      </w:r>
      <w:r w:rsidR="000B7F46">
        <w:rPr>
          <w:rFonts w:eastAsia="Calibri"/>
          <w:sz w:val="24"/>
          <w:szCs w:val="24"/>
          <w:lang w:eastAsia="en-US"/>
        </w:rPr>
        <w:t xml:space="preserve"> рублей</w:t>
      </w:r>
      <w:r w:rsidR="00E413AF">
        <w:rPr>
          <w:rFonts w:eastAsia="Calibri"/>
          <w:sz w:val="24"/>
          <w:szCs w:val="24"/>
          <w:lang w:eastAsia="en-US"/>
        </w:rPr>
        <w:t>.</w:t>
      </w:r>
    </w:p>
    <w:p w:rsidR="00CA7A97" w:rsidRPr="00C74245" w:rsidRDefault="00220BB3"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22 400 рублей</w:t>
      </w:r>
      <w:r w:rsidR="00CA7A97"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9D2C36">
        <w:rPr>
          <w:rFonts w:eastAsia="Calibri"/>
          <w:color w:val="auto"/>
          <w:sz w:val="24"/>
          <w:szCs w:val="24"/>
          <w:lang w:eastAsia="en-US"/>
        </w:rPr>
        <w:t>Б</w:t>
      </w:r>
      <w:r w:rsidR="00CE17ED">
        <w:rPr>
          <w:rFonts w:eastAsia="Calibri"/>
          <w:color w:val="auto"/>
          <w:sz w:val="24"/>
          <w:szCs w:val="24"/>
          <w:lang w:eastAsia="en-US"/>
        </w:rPr>
        <w:t>.</w:t>
      </w:r>
      <w:r w:rsidR="009D2C36">
        <w:rPr>
          <w:rFonts w:eastAsia="Calibri"/>
          <w:color w:val="auto"/>
          <w:sz w:val="24"/>
          <w:szCs w:val="24"/>
          <w:lang w:eastAsia="en-US"/>
        </w:rPr>
        <w:t>Б.М</w:t>
      </w:r>
      <w:r w:rsidRPr="00865C2B">
        <w:rPr>
          <w:rFonts w:eastAsia="Calibri"/>
          <w:color w:val="auto"/>
          <w:sz w:val="24"/>
          <w:szCs w:val="24"/>
          <w:lang w:eastAsia="en-US"/>
        </w:rPr>
        <w:t>. приведенные правила профессионального поведения адвоката нарушены.</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9D2C36">
        <w:rPr>
          <w:rFonts w:eastAsia="Calibri"/>
          <w:color w:val="auto"/>
          <w:sz w:val="24"/>
          <w:szCs w:val="24"/>
          <w:lang w:eastAsia="en-US"/>
        </w:rPr>
        <w:t>Б</w:t>
      </w:r>
      <w:r w:rsidR="00CE17ED">
        <w:rPr>
          <w:rFonts w:eastAsia="Calibri"/>
          <w:color w:val="auto"/>
          <w:sz w:val="24"/>
          <w:szCs w:val="24"/>
          <w:lang w:eastAsia="en-US"/>
        </w:rPr>
        <w:t>.</w:t>
      </w:r>
      <w:r w:rsidR="009D2C36">
        <w:rPr>
          <w:rFonts w:eastAsia="Calibri"/>
          <w:color w:val="auto"/>
          <w:sz w:val="24"/>
          <w:szCs w:val="24"/>
          <w:lang w:eastAsia="en-US"/>
        </w:rPr>
        <w:t>Б.М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9D2C36">
        <w:rPr>
          <w:rFonts w:eastAsia="Calibri"/>
          <w:color w:val="auto"/>
          <w:sz w:val="24"/>
          <w:szCs w:val="24"/>
          <w:lang w:eastAsia="en-US"/>
        </w:rPr>
        <w:t>Б</w:t>
      </w:r>
      <w:r w:rsidR="00CE17ED">
        <w:rPr>
          <w:rFonts w:eastAsia="Calibri"/>
          <w:color w:val="auto"/>
          <w:sz w:val="24"/>
          <w:szCs w:val="24"/>
          <w:lang w:eastAsia="en-US"/>
        </w:rPr>
        <w:t>.</w:t>
      </w:r>
      <w:r w:rsidR="009D2C36">
        <w:rPr>
          <w:rFonts w:eastAsia="Calibri"/>
          <w:color w:val="auto"/>
          <w:sz w:val="24"/>
          <w:szCs w:val="24"/>
          <w:lang w:eastAsia="en-US"/>
        </w:rPr>
        <w:t>Б.М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327822" w:rsidRPr="00B1674D" w:rsidRDefault="00327822" w:rsidP="00327822">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9D2C36">
        <w:rPr>
          <w:rFonts w:ascii="Times New Roman" w:hAnsi="Times New Roman" w:cs="Times New Roman"/>
          <w:sz w:val="24"/>
          <w:szCs w:val="24"/>
        </w:rPr>
        <w:t>Б</w:t>
      </w:r>
      <w:r w:rsidR="00CE17ED">
        <w:rPr>
          <w:rFonts w:ascii="Times New Roman" w:hAnsi="Times New Roman" w:cs="Times New Roman"/>
          <w:sz w:val="24"/>
          <w:szCs w:val="24"/>
        </w:rPr>
        <w:t>.</w:t>
      </w:r>
      <w:r w:rsidR="009D2C36">
        <w:rPr>
          <w:rFonts w:ascii="Times New Roman" w:hAnsi="Times New Roman" w:cs="Times New Roman"/>
          <w:sz w:val="24"/>
          <w:szCs w:val="24"/>
        </w:rPr>
        <w:t>Б.М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9D2C36">
        <w:rPr>
          <w:rFonts w:ascii="Times New Roman" w:hAnsi="Times New Roman" w:cs="Times New Roman"/>
          <w:sz w:val="24"/>
          <w:szCs w:val="24"/>
        </w:rPr>
        <w:t>Б</w:t>
      </w:r>
      <w:r w:rsidR="00CE17ED">
        <w:rPr>
          <w:rFonts w:ascii="Times New Roman" w:hAnsi="Times New Roman" w:cs="Times New Roman"/>
          <w:sz w:val="24"/>
          <w:szCs w:val="24"/>
        </w:rPr>
        <w:t>.</w:t>
      </w:r>
      <w:r w:rsidR="009D2C36">
        <w:rPr>
          <w:rFonts w:ascii="Times New Roman" w:hAnsi="Times New Roman" w:cs="Times New Roman"/>
          <w:sz w:val="24"/>
          <w:szCs w:val="24"/>
        </w:rPr>
        <w:t>Б.М</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327822" w:rsidRDefault="00327822" w:rsidP="00327822">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9D2C36">
        <w:rPr>
          <w:rFonts w:ascii="Times New Roman" w:hAnsi="Times New Roman" w:cs="Times New Roman"/>
          <w:sz w:val="24"/>
          <w:szCs w:val="24"/>
        </w:rPr>
        <w:t>Б</w:t>
      </w:r>
      <w:r w:rsidR="00CE17ED">
        <w:rPr>
          <w:rFonts w:ascii="Times New Roman" w:hAnsi="Times New Roman" w:cs="Times New Roman"/>
          <w:sz w:val="24"/>
          <w:szCs w:val="24"/>
        </w:rPr>
        <w:t>.</w:t>
      </w:r>
      <w:r w:rsidR="009D2C36">
        <w:rPr>
          <w:rFonts w:ascii="Times New Roman" w:hAnsi="Times New Roman" w:cs="Times New Roman"/>
          <w:sz w:val="24"/>
          <w:szCs w:val="24"/>
        </w:rPr>
        <w:t>Б.М</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610262" w:rsidRPr="00610262" w:rsidRDefault="00610262" w:rsidP="00327822">
      <w:pPr>
        <w:pStyle w:val="ConsPlusNormal"/>
        <w:ind w:firstLine="680"/>
        <w:jc w:val="both"/>
        <w:rPr>
          <w:rFonts w:ascii="Times New Roman" w:hAnsi="Times New Roman"/>
          <w:sz w:val="24"/>
          <w:szCs w:val="24"/>
        </w:rPr>
      </w:pPr>
      <w:r w:rsidRPr="00610262">
        <w:rPr>
          <w:rFonts w:ascii="Times New Roman" w:hAnsi="Times New Roman"/>
          <w:sz w:val="24"/>
          <w:szCs w:val="24"/>
        </w:rPr>
        <w:t>Совет также принимает во внимание наличие у адвоката действующего дисциплинарного взыскания в виде предупреждения (решение № 0</w:t>
      </w:r>
      <w:r>
        <w:rPr>
          <w:rFonts w:ascii="Times New Roman" w:hAnsi="Times New Roman"/>
          <w:sz w:val="24"/>
          <w:szCs w:val="24"/>
        </w:rPr>
        <w:t>2</w:t>
      </w:r>
      <w:r w:rsidRPr="00610262">
        <w:rPr>
          <w:rFonts w:ascii="Times New Roman" w:hAnsi="Times New Roman"/>
          <w:sz w:val="24"/>
          <w:szCs w:val="24"/>
        </w:rPr>
        <w:t>/25</w:t>
      </w:r>
      <w:r>
        <w:rPr>
          <w:rFonts w:ascii="Times New Roman" w:hAnsi="Times New Roman"/>
          <w:sz w:val="24"/>
          <w:szCs w:val="24"/>
        </w:rPr>
        <w:t>-</w:t>
      </w:r>
      <w:r w:rsidR="009D2C36">
        <w:rPr>
          <w:rFonts w:ascii="Times New Roman" w:hAnsi="Times New Roman"/>
          <w:sz w:val="24"/>
          <w:szCs w:val="24"/>
        </w:rPr>
        <w:t>45</w:t>
      </w:r>
      <w:r w:rsidRPr="00610262">
        <w:rPr>
          <w:rFonts w:ascii="Times New Roman" w:hAnsi="Times New Roman"/>
          <w:sz w:val="24"/>
          <w:szCs w:val="24"/>
        </w:rPr>
        <w:t xml:space="preserve"> от </w:t>
      </w:r>
      <w:r>
        <w:rPr>
          <w:rFonts w:ascii="Times New Roman" w:hAnsi="Times New Roman"/>
          <w:sz w:val="24"/>
          <w:szCs w:val="24"/>
        </w:rPr>
        <w:t>21 февраля</w:t>
      </w:r>
      <w:r w:rsidRPr="00610262">
        <w:rPr>
          <w:rFonts w:ascii="Times New Roman" w:hAnsi="Times New Roman"/>
          <w:sz w:val="24"/>
          <w:szCs w:val="24"/>
        </w:rPr>
        <w:t xml:space="preserve"> 2023г.)</w:t>
      </w:r>
      <w:r>
        <w:rPr>
          <w:rFonts w:ascii="Times New Roman" w:hAnsi="Times New Roman"/>
          <w:sz w:val="24"/>
          <w:szCs w:val="24"/>
        </w:rPr>
        <w:t>.</w:t>
      </w:r>
    </w:p>
    <w:p w:rsidR="00327822" w:rsidRPr="006029A3" w:rsidRDefault="00327822" w:rsidP="0032782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9D2C36">
        <w:rPr>
          <w:rFonts w:ascii="Times New Roman" w:hAnsi="Times New Roman" w:cs="Times New Roman"/>
          <w:sz w:val="24"/>
          <w:szCs w:val="24"/>
        </w:rPr>
        <w:t>Б</w:t>
      </w:r>
      <w:r w:rsidR="00CE17ED">
        <w:rPr>
          <w:rFonts w:ascii="Times New Roman" w:hAnsi="Times New Roman" w:cs="Times New Roman"/>
          <w:sz w:val="24"/>
          <w:szCs w:val="24"/>
        </w:rPr>
        <w:t>.</w:t>
      </w:r>
      <w:r w:rsidR="009D2C36">
        <w:rPr>
          <w:rFonts w:ascii="Times New Roman" w:hAnsi="Times New Roman" w:cs="Times New Roman"/>
          <w:sz w:val="24"/>
          <w:szCs w:val="24"/>
        </w:rPr>
        <w:t>Б.М</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327822" w:rsidRPr="00865C2B" w:rsidRDefault="00327822" w:rsidP="0032782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327822" w:rsidRDefault="00327822" w:rsidP="00610262">
      <w:pPr>
        <w:jc w:val="both"/>
      </w:pPr>
    </w:p>
    <w:p w:rsidR="00327822" w:rsidRPr="00A109E7" w:rsidRDefault="00327822" w:rsidP="00327822">
      <w:pPr>
        <w:ind w:firstLine="680"/>
        <w:jc w:val="both"/>
        <w:rPr>
          <w:sz w:val="16"/>
          <w:szCs w:val="16"/>
        </w:rPr>
      </w:pPr>
    </w:p>
    <w:p w:rsidR="00327822" w:rsidRPr="00610262" w:rsidRDefault="00327822" w:rsidP="00610262">
      <w:pPr>
        <w:jc w:val="center"/>
        <w:rPr>
          <w:b/>
          <w:sz w:val="24"/>
          <w:szCs w:val="24"/>
        </w:rPr>
      </w:pPr>
      <w:r w:rsidRPr="00EF53DD">
        <w:rPr>
          <w:b/>
          <w:sz w:val="24"/>
          <w:szCs w:val="24"/>
        </w:rPr>
        <w:t>РЕШИЛ:</w:t>
      </w:r>
    </w:p>
    <w:p w:rsidR="00327822" w:rsidRDefault="00327822" w:rsidP="00327822">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9D2C36" w:rsidRPr="00B36537">
        <w:rPr>
          <w:rFonts w:eastAsia="Times New Roman"/>
          <w:color w:val="000000"/>
          <w:szCs w:val="20"/>
        </w:rPr>
        <w:t>пп</w:t>
      </w:r>
      <w:proofErr w:type="spellEnd"/>
      <w:r w:rsidR="009D2C36" w:rsidRPr="00B36537">
        <w:rPr>
          <w:rFonts w:eastAsia="Times New Roman"/>
          <w:color w:val="000000"/>
          <w:szCs w:val="20"/>
        </w:rPr>
        <w:t xml:space="preserve">. 4 и 5 п. 1 ст. 7 </w:t>
      </w:r>
      <w:r w:rsidR="009D2C36" w:rsidRPr="00B36537">
        <w:rPr>
          <w:rFonts w:eastAsia="Times New Roman"/>
          <w:color w:val="000000"/>
        </w:rPr>
        <w:t>Федерального закона</w:t>
      </w:r>
      <w:r w:rsidR="009D2C36">
        <w:rPr>
          <w:rFonts w:eastAsia="Times New Roman"/>
          <w:color w:val="000000"/>
        </w:rPr>
        <w:t xml:space="preserve"> </w:t>
      </w:r>
      <w:r w:rsidR="009D2C36" w:rsidRPr="00B36537">
        <w:rPr>
          <w:rFonts w:eastAsia="Times New Roman"/>
          <w:color w:val="000000"/>
          <w:szCs w:val="20"/>
        </w:rPr>
        <w:t xml:space="preserve">«Об адвокатской деятельности и адвокатуре в </w:t>
      </w:r>
      <w:r w:rsidR="009D2C36" w:rsidRPr="00B36537">
        <w:rPr>
          <w:rFonts w:eastAsia="Times New Roman"/>
          <w:color w:val="000000"/>
        </w:rPr>
        <w:t>Российской Федерации</w:t>
      </w:r>
      <w:r w:rsidR="009D2C36" w:rsidRPr="00B36537">
        <w:rPr>
          <w:rFonts w:eastAsia="Times New Roman"/>
          <w:color w:val="000000"/>
          <w:szCs w:val="20"/>
        </w:rPr>
        <w:t>» и п. 6 ст. 15 Кодекса профессиональной этики адвоката, выразивше</w:t>
      </w:r>
      <w:r w:rsidR="009D2C36">
        <w:rPr>
          <w:rFonts w:eastAsia="Times New Roman"/>
          <w:color w:val="000000"/>
          <w:szCs w:val="20"/>
        </w:rPr>
        <w:t>го</w:t>
      </w:r>
      <w:r w:rsidR="009D2C36" w:rsidRPr="00B36537">
        <w:rPr>
          <w:rFonts w:eastAsia="Times New Roman"/>
          <w:color w:val="000000"/>
          <w:szCs w:val="20"/>
        </w:rPr>
        <w:t xml:space="preserve">ся в неисполнении обязанности по обязательному отчислению средств </w:t>
      </w:r>
      <w:r w:rsidR="009D2C36" w:rsidRPr="00B36537">
        <w:rPr>
          <w:rFonts w:eastAsia="Times New Roman"/>
          <w:color w:val="000000"/>
          <w:szCs w:val="20"/>
        </w:rPr>
        <w:lastRenderedPageBreak/>
        <w:t xml:space="preserve">на общие нужды адвокатской палаты в размере, установленном </w:t>
      </w:r>
      <w:r w:rsidR="009D2C36">
        <w:rPr>
          <w:rFonts w:eastAsia="Times New Roman"/>
          <w:color w:val="000000"/>
        </w:rPr>
        <w:t>п.п. 4,</w:t>
      </w:r>
      <w:r w:rsidR="009D2C36" w:rsidRPr="0022207D">
        <w:rPr>
          <w:rFonts w:eastAsia="Times New Roman"/>
          <w:color w:val="000000"/>
        </w:rPr>
        <w:t xml:space="preserve"> </w:t>
      </w:r>
      <w:r w:rsidR="009D2C36">
        <w:rPr>
          <w:rFonts w:eastAsia="Times New Roman"/>
          <w:color w:val="000000"/>
        </w:rPr>
        <w:t xml:space="preserve">5 Решений </w:t>
      </w:r>
      <w:r w:rsidR="009D2C36">
        <w:rPr>
          <w:rFonts w:eastAsia="Times New Roman"/>
          <w:color w:val="000000"/>
          <w:lang w:val="en-US"/>
        </w:rPr>
        <w:t>XXI</w:t>
      </w:r>
      <w:r w:rsidR="009D2C36" w:rsidRPr="00684280">
        <w:rPr>
          <w:rFonts w:eastAsia="Times New Roman"/>
          <w:color w:val="000000"/>
        </w:rPr>
        <w:t xml:space="preserve"> </w:t>
      </w:r>
      <w:r w:rsidR="009D2C36">
        <w:rPr>
          <w:rFonts w:eastAsia="Times New Roman"/>
          <w:color w:val="000000"/>
        </w:rPr>
        <w:t>очередной конференции адвокатов Московской области от 04.03.2022</w:t>
      </w:r>
      <w:r w:rsidR="009D2C36">
        <w:rPr>
          <w:color w:val="000000"/>
        </w:rPr>
        <w:t>г.</w:t>
      </w:r>
      <w:r w:rsidR="009D2C36" w:rsidRPr="002B68B0">
        <w:rPr>
          <w:rFonts w:eastAsia="Times New Roman"/>
          <w:color w:val="000000"/>
        </w:rPr>
        <w:t xml:space="preserve"> </w:t>
      </w:r>
      <w:r w:rsidR="009D2C36">
        <w:rPr>
          <w:rFonts w:eastAsia="Times New Roman"/>
          <w:color w:val="000000"/>
        </w:rPr>
        <w:t xml:space="preserve">и п.п. 5, 6 Решений </w:t>
      </w:r>
      <w:r w:rsidR="009D2C36">
        <w:rPr>
          <w:rFonts w:eastAsia="Times New Roman"/>
          <w:color w:val="000000"/>
          <w:lang w:val="en-US"/>
        </w:rPr>
        <w:t>XXII</w:t>
      </w:r>
      <w:r w:rsidR="009D2C36" w:rsidRPr="00684280">
        <w:rPr>
          <w:rFonts w:eastAsia="Times New Roman"/>
          <w:color w:val="000000"/>
        </w:rPr>
        <w:t xml:space="preserve"> </w:t>
      </w:r>
      <w:r w:rsidR="009D2C36">
        <w:rPr>
          <w:rFonts w:eastAsia="Times New Roman"/>
          <w:color w:val="000000"/>
        </w:rPr>
        <w:t>очередной конференции адвокатов Московской области от 03.03.2023</w:t>
      </w:r>
      <w:r w:rsidR="009D2C36">
        <w:rPr>
          <w:color w:val="000000"/>
        </w:rPr>
        <w:t>г</w:t>
      </w:r>
      <w:r>
        <w:rPr>
          <w:rFonts w:eastAsia="Times New Roman"/>
          <w:color w:val="000000"/>
        </w:rPr>
        <w:t>.</w:t>
      </w:r>
    </w:p>
    <w:p w:rsidR="00327822" w:rsidRDefault="00327822" w:rsidP="00327822">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CE17ED">
        <w:rPr>
          <w:color w:val="auto"/>
        </w:rPr>
        <w:t>Б.Б.М.</w:t>
      </w:r>
      <w:r w:rsidRPr="00D72E8F">
        <w:rPr>
          <w:shd w:val="clear" w:color="auto" w:fill="FFFFFF"/>
        </w:rPr>
        <w:t xml:space="preserve">, </w:t>
      </w:r>
      <w:r w:rsidRPr="00D72E8F">
        <w:t>имеюще</w:t>
      </w:r>
      <w:r w:rsidR="009D2C36">
        <w:t>й</w:t>
      </w:r>
      <w:r w:rsidRPr="00D72E8F">
        <w:t xml:space="preserve"> регистрационный номер </w:t>
      </w:r>
      <w:r w:rsidR="00CE17ED">
        <w:rPr>
          <w:shd w:val="clear" w:color="auto" w:fill="FFFFFF"/>
        </w:rPr>
        <w:t>…..</w:t>
      </w:r>
      <w:r w:rsidRPr="00D72E8F">
        <w:rPr>
          <w:shd w:val="clear" w:color="auto" w:fill="FFFFFF"/>
        </w:rPr>
        <w:t xml:space="preserve"> </w:t>
      </w:r>
      <w:r w:rsidRPr="00D72E8F">
        <w:rPr>
          <w:lang w:eastAsia="en-US"/>
        </w:rPr>
        <w:t>в реестре адвокатов Московской области</w:t>
      </w:r>
      <w:r w:rsidRPr="008B6A47">
        <w:t>.</w:t>
      </w:r>
    </w:p>
    <w:p w:rsidR="00B118E8" w:rsidRPr="00327822" w:rsidRDefault="00327822" w:rsidP="00327822">
      <w:pPr>
        <w:pStyle w:val="a8"/>
        <w:numPr>
          <w:ilvl w:val="0"/>
          <w:numId w:val="4"/>
        </w:numPr>
        <w:suppressAutoHyphens w:val="0"/>
        <w:spacing w:line="240" w:lineRule="auto"/>
        <w:ind w:right="-7"/>
        <w:jc w:val="both"/>
        <w:rPr>
          <w:iCs/>
        </w:rPr>
      </w:pPr>
      <w:r w:rsidRPr="00327822">
        <w:rPr>
          <w:iCs/>
        </w:rPr>
        <w:t xml:space="preserve">Установить в соответствии с п.7 ст.18 Кодекса профессиональной этики адвоката, что </w:t>
      </w:r>
      <w:r w:rsidR="00CE17ED">
        <w:rPr>
          <w:iCs/>
        </w:rPr>
        <w:t>Б.Б.М.</w:t>
      </w:r>
      <w:r>
        <w:rPr>
          <w:iCs/>
        </w:rPr>
        <w:t xml:space="preserve"> </w:t>
      </w:r>
      <w:r w:rsidRPr="00327822">
        <w:rPr>
          <w:iCs/>
        </w:rPr>
        <w:t>может быть допущен</w:t>
      </w:r>
      <w:r w:rsidR="009D2C36">
        <w:rPr>
          <w:iCs/>
        </w:rPr>
        <w:t>а</w:t>
      </w:r>
      <w:r w:rsidRPr="00327822">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327822">
        <w:rPr>
          <w:rFonts w:eastAsia="Times New Roman"/>
          <w:color w:val="000000"/>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8E3E45" w:rsidRPr="007043D4" w:rsidRDefault="00610262" w:rsidP="000B7F46">
      <w:pPr>
        <w:ind w:left="720"/>
        <w:jc w:val="both"/>
        <w:rPr>
          <w:sz w:val="24"/>
          <w:szCs w:val="24"/>
        </w:rPr>
      </w:pPr>
      <w:r>
        <w:rPr>
          <w:sz w:val="24"/>
        </w:rPr>
        <w:t>П</w:t>
      </w:r>
      <w:r w:rsidR="000B7F46">
        <w:rPr>
          <w:sz w:val="24"/>
        </w:rPr>
        <w:t>резидент</w:t>
      </w:r>
      <w:r w:rsidR="006314D4">
        <w:rPr>
          <w:sz w:val="24"/>
        </w:rPr>
        <w:t xml:space="preserve">                                                       </w:t>
      </w:r>
      <w:r w:rsidR="000B7F46">
        <w:rPr>
          <w:sz w:val="24"/>
        </w:rPr>
        <w:t xml:space="preserve">                             </w:t>
      </w:r>
      <w:r>
        <w:rPr>
          <w:sz w:val="24"/>
        </w:rPr>
        <w:t xml:space="preserve">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1317D"/>
    <w:rsid w:val="0001523D"/>
    <w:rsid w:val="00021BAA"/>
    <w:rsid w:val="00023F48"/>
    <w:rsid w:val="00035D40"/>
    <w:rsid w:val="00044CA9"/>
    <w:rsid w:val="00066F22"/>
    <w:rsid w:val="00072AD7"/>
    <w:rsid w:val="00081076"/>
    <w:rsid w:val="000A5435"/>
    <w:rsid w:val="000B7F46"/>
    <w:rsid w:val="000C0D94"/>
    <w:rsid w:val="000C5753"/>
    <w:rsid w:val="000D1296"/>
    <w:rsid w:val="000D140C"/>
    <w:rsid w:val="000E1EE1"/>
    <w:rsid w:val="000F676E"/>
    <w:rsid w:val="001214E8"/>
    <w:rsid w:val="00123C6F"/>
    <w:rsid w:val="00134762"/>
    <w:rsid w:val="001522B0"/>
    <w:rsid w:val="00182661"/>
    <w:rsid w:val="001A1DF9"/>
    <w:rsid w:val="001A5D5C"/>
    <w:rsid w:val="001F1D59"/>
    <w:rsid w:val="001F1FD3"/>
    <w:rsid w:val="00205143"/>
    <w:rsid w:val="00206613"/>
    <w:rsid w:val="0021065C"/>
    <w:rsid w:val="0021085B"/>
    <w:rsid w:val="00210864"/>
    <w:rsid w:val="00220BB3"/>
    <w:rsid w:val="00220E09"/>
    <w:rsid w:val="00242D1F"/>
    <w:rsid w:val="00243CE8"/>
    <w:rsid w:val="002538F1"/>
    <w:rsid w:val="002613B4"/>
    <w:rsid w:val="002918DA"/>
    <w:rsid w:val="002A1EFC"/>
    <w:rsid w:val="002A61A6"/>
    <w:rsid w:val="002F4789"/>
    <w:rsid w:val="00304198"/>
    <w:rsid w:val="00304C4E"/>
    <w:rsid w:val="00310029"/>
    <w:rsid w:val="00327822"/>
    <w:rsid w:val="0035005A"/>
    <w:rsid w:val="00360E6A"/>
    <w:rsid w:val="00373154"/>
    <w:rsid w:val="00391E3F"/>
    <w:rsid w:val="003A3655"/>
    <w:rsid w:val="003B785B"/>
    <w:rsid w:val="003E4D44"/>
    <w:rsid w:val="003F5233"/>
    <w:rsid w:val="00427FA1"/>
    <w:rsid w:val="0043112D"/>
    <w:rsid w:val="00461F4E"/>
    <w:rsid w:val="004717F8"/>
    <w:rsid w:val="004820F4"/>
    <w:rsid w:val="00484E8D"/>
    <w:rsid w:val="00493FC2"/>
    <w:rsid w:val="004A35D2"/>
    <w:rsid w:val="004A35E3"/>
    <w:rsid w:val="004A658C"/>
    <w:rsid w:val="004A75C7"/>
    <w:rsid w:val="004D2E98"/>
    <w:rsid w:val="005249B5"/>
    <w:rsid w:val="00526B08"/>
    <w:rsid w:val="00527316"/>
    <w:rsid w:val="00530D2F"/>
    <w:rsid w:val="005A3D24"/>
    <w:rsid w:val="005B0F8A"/>
    <w:rsid w:val="005B533C"/>
    <w:rsid w:val="005C2778"/>
    <w:rsid w:val="005D7DAA"/>
    <w:rsid w:val="005E6C99"/>
    <w:rsid w:val="00607B30"/>
    <w:rsid w:val="00610262"/>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11E41"/>
    <w:rsid w:val="00712691"/>
    <w:rsid w:val="00712AE9"/>
    <w:rsid w:val="00716570"/>
    <w:rsid w:val="00746D11"/>
    <w:rsid w:val="00785C49"/>
    <w:rsid w:val="007B583B"/>
    <w:rsid w:val="007D0824"/>
    <w:rsid w:val="007E0285"/>
    <w:rsid w:val="007E3D8E"/>
    <w:rsid w:val="00816219"/>
    <w:rsid w:val="0083554F"/>
    <w:rsid w:val="008853E3"/>
    <w:rsid w:val="00885B65"/>
    <w:rsid w:val="00896C59"/>
    <w:rsid w:val="008B1AAE"/>
    <w:rsid w:val="008C3F9B"/>
    <w:rsid w:val="008C7C73"/>
    <w:rsid w:val="008E0C05"/>
    <w:rsid w:val="008E23CC"/>
    <w:rsid w:val="008E3E45"/>
    <w:rsid w:val="008F1CE4"/>
    <w:rsid w:val="0090508B"/>
    <w:rsid w:val="00912FF8"/>
    <w:rsid w:val="00926B85"/>
    <w:rsid w:val="00931DA3"/>
    <w:rsid w:val="0093409A"/>
    <w:rsid w:val="00935F4B"/>
    <w:rsid w:val="00953905"/>
    <w:rsid w:val="00956B0B"/>
    <w:rsid w:val="00956CA1"/>
    <w:rsid w:val="00957CDD"/>
    <w:rsid w:val="00965FB2"/>
    <w:rsid w:val="00976E44"/>
    <w:rsid w:val="00987D2D"/>
    <w:rsid w:val="009D2C36"/>
    <w:rsid w:val="009D6974"/>
    <w:rsid w:val="009E3B53"/>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06B0A"/>
    <w:rsid w:val="00B118E8"/>
    <w:rsid w:val="00B13D61"/>
    <w:rsid w:val="00B2092E"/>
    <w:rsid w:val="00B265F7"/>
    <w:rsid w:val="00B56A31"/>
    <w:rsid w:val="00B61C02"/>
    <w:rsid w:val="00B66DFC"/>
    <w:rsid w:val="00B94C80"/>
    <w:rsid w:val="00BA4FB9"/>
    <w:rsid w:val="00BB6EA2"/>
    <w:rsid w:val="00BD7F10"/>
    <w:rsid w:val="00BE7621"/>
    <w:rsid w:val="00BE7CFC"/>
    <w:rsid w:val="00C217DD"/>
    <w:rsid w:val="00C24200"/>
    <w:rsid w:val="00C26CEA"/>
    <w:rsid w:val="00C331F8"/>
    <w:rsid w:val="00C40C3F"/>
    <w:rsid w:val="00C53D54"/>
    <w:rsid w:val="00C74245"/>
    <w:rsid w:val="00CA783E"/>
    <w:rsid w:val="00CA7A97"/>
    <w:rsid w:val="00CB77AC"/>
    <w:rsid w:val="00CD5464"/>
    <w:rsid w:val="00CE17ED"/>
    <w:rsid w:val="00CE7E6E"/>
    <w:rsid w:val="00CF3C22"/>
    <w:rsid w:val="00D10B02"/>
    <w:rsid w:val="00D11E4B"/>
    <w:rsid w:val="00D42E85"/>
    <w:rsid w:val="00D43C39"/>
    <w:rsid w:val="00D47D85"/>
    <w:rsid w:val="00D622B4"/>
    <w:rsid w:val="00D7301D"/>
    <w:rsid w:val="00D91A62"/>
    <w:rsid w:val="00D964EA"/>
    <w:rsid w:val="00DA5EEF"/>
    <w:rsid w:val="00DC0EDD"/>
    <w:rsid w:val="00DD1915"/>
    <w:rsid w:val="00DD2532"/>
    <w:rsid w:val="00DD2AA4"/>
    <w:rsid w:val="00DD7BEE"/>
    <w:rsid w:val="00DF2107"/>
    <w:rsid w:val="00E10413"/>
    <w:rsid w:val="00E1352B"/>
    <w:rsid w:val="00E16EF3"/>
    <w:rsid w:val="00E27436"/>
    <w:rsid w:val="00E3054D"/>
    <w:rsid w:val="00E33D8C"/>
    <w:rsid w:val="00E413AF"/>
    <w:rsid w:val="00E47A53"/>
    <w:rsid w:val="00E6364E"/>
    <w:rsid w:val="00E72059"/>
    <w:rsid w:val="00E74EDE"/>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327822"/>
    <w:rPr>
      <w:color w:val="0000FF" w:themeColor="hyperlink"/>
      <w:u w:val="single"/>
    </w:rPr>
  </w:style>
  <w:style w:type="character" w:customStyle="1" w:styleId="UnresolvedMention">
    <w:name w:val="Unresolved Mention"/>
    <w:basedOn w:val="a0"/>
    <w:uiPriority w:val="99"/>
    <w:semiHidden/>
    <w:unhideWhenUsed/>
    <w:rsid w:val="002613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4</cp:revision>
  <cp:lastPrinted>2023-05-26T05:51:00Z</cp:lastPrinted>
  <dcterms:created xsi:type="dcterms:W3CDTF">2023-05-24T16:54:00Z</dcterms:created>
  <dcterms:modified xsi:type="dcterms:W3CDTF">2023-06-25T14:29:00Z</dcterms:modified>
</cp:coreProperties>
</file>